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F33FA" w:rsidRPr="00CF33FA" w14:paraId="2A22D10B" w14:textId="77777777" w:rsidTr="00CF33FA">
        <w:tc>
          <w:tcPr>
            <w:tcW w:w="4672" w:type="dxa"/>
          </w:tcPr>
          <w:p w14:paraId="7B2BBC5A" w14:textId="77777777" w:rsidR="00CF33FA" w:rsidRPr="00CF33FA" w:rsidRDefault="00CF33FA" w:rsidP="00CF33FA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7E5D303" w14:textId="7988A8AA" w:rsidR="00CF33FA" w:rsidRPr="00CF33FA" w:rsidRDefault="00CF33FA" w:rsidP="00956FB2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E0C9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proofErr w:type="gramEnd"/>
          </w:p>
          <w:p w14:paraId="09FAF740" w14:textId="5DEF8D94" w:rsidR="00CF33FA" w:rsidRPr="00CF33FA" w:rsidRDefault="00CF33FA" w:rsidP="00956FB2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«</w:t>
            </w:r>
            <w:r w:rsidR="0093601D" w:rsidRPr="00980EAF">
              <w:rPr>
                <w:rFonts w:ascii="Times New Roman" w:hAnsi="Times New Roman"/>
                <w:color w:val="000000"/>
                <w:sz w:val="28"/>
                <w:szCs w:val="28"/>
              </w:rPr>
              <w:t>Включение в реестр мест (площадок) накопления твердых коммунальных отходов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3010878C" w14:textId="77777777" w:rsidR="00CF33FA" w:rsidRDefault="00CF33FA" w:rsidP="00CF33FA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BEC0FB0" w14:textId="77777777" w:rsidR="008F4D50" w:rsidRPr="00CF33FA" w:rsidRDefault="008F4D50" w:rsidP="00CF33FA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587F902" w14:textId="7A341538" w:rsidR="002D5D4C" w:rsidRDefault="002D5D4C" w:rsidP="00956FB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351D0"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 приеме </w:t>
      </w:r>
      <w:r w:rsidR="009967C2">
        <w:rPr>
          <w:rFonts w:ascii="Times New Roman" w:hAnsi="Times New Roman"/>
          <w:sz w:val="28"/>
          <w:szCs w:val="28"/>
        </w:rPr>
        <w:t>заявления (</w:t>
      </w:r>
      <w:r w:rsidRPr="002351D0">
        <w:rPr>
          <w:rFonts w:ascii="Times New Roman" w:hAnsi="Times New Roman"/>
          <w:sz w:val="28"/>
          <w:szCs w:val="28"/>
        </w:rPr>
        <w:t>запроса</w:t>
      </w:r>
      <w:r w:rsidR="009967C2">
        <w:rPr>
          <w:rFonts w:ascii="Times New Roman" w:hAnsi="Times New Roman"/>
          <w:sz w:val="28"/>
          <w:szCs w:val="28"/>
        </w:rPr>
        <w:t>)</w:t>
      </w:r>
      <w:r w:rsidRPr="002351D0">
        <w:rPr>
          <w:rFonts w:ascii="Times New Roman" w:hAnsi="Times New Roman"/>
          <w:sz w:val="28"/>
          <w:szCs w:val="28"/>
        </w:rPr>
        <w:t xml:space="preserve"> о предоставлении муниципальной услуги и документов, необходимых для предоставления муниципальной услуги, основания для отказа в предоставлении муниципальной услуги</w:t>
      </w:r>
      <w:r w:rsidR="00194259">
        <w:rPr>
          <w:rFonts w:ascii="Times New Roman" w:hAnsi="Times New Roman"/>
          <w:sz w:val="28"/>
          <w:szCs w:val="28"/>
        </w:rPr>
        <w:t>,</w:t>
      </w:r>
      <w:r w:rsidR="002E0C90">
        <w:rPr>
          <w:rFonts w:ascii="Times New Roman" w:hAnsi="Times New Roman"/>
          <w:sz w:val="28"/>
          <w:szCs w:val="28"/>
        </w:rPr>
        <w:t xml:space="preserve"> основания для приостановления </w:t>
      </w:r>
      <w:r w:rsidR="00194259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14:paraId="3C688DB4" w14:textId="5DEB560B" w:rsidR="002D5D4C" w:rsidRDefault="002D5D4C" w:rsidP="009967C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850C27C" w14:textId="77777777" w:rsidR="00956FB2" w:rsidRDefault="00956FB2" w:rsidP="009967C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2175"/>
        <w:gridCol w:w="6562"/>
      </w:tblGrid>
      <w:tr w:rsidR="002D5D4C" w:rsidRPr="00680D55" w14:paraId="10B703D1" w14:textId="77777777" w:rsidTr="009967C2">
        <w:trPr>
          <w:trHeight w:val="360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11347" w14:textId="77777777" w:rsidR="002D5D4C" w:rsidRPr="00680D55" w:rsidRDefault="002D5D4C" w:rsidP="002E0C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0D55">
              <w:rPr>
                <w:rStyle w:val="11"/>
                <w:rFonts w:eastAsiaTheme="majorEastAsia"/>
                <w:b/>
                <w:sz w:val="24"/>
                <w:szCs w:val="24"/>
              </w:rPr>
              <w:t>№ п/п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D38F3" w14:textId="77777777" w:rsidR="002D5D4C" w:rsidRPr="00680D55" w:rsidRDefault="002D5D4C" w:rsidP="002E0C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Style w:val="11"/>
                <w:rFonts w:eastAsiaTheme="majorEastAsia"/>
                <w:sz w:val="24"/>
                <w:szCs w:val="24"/>
              </w:rPr>
              <w:t>Категория (признак) заявителя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E97EB" w14:textId="77777777" w:rsidR="002D5D4C" w:rsidRPr="00680D55" w:rsidRDefault="002D5D4C" w:rsidP="002E0C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>Основания</w:t>
            </w:r>
          </w:p>
        </w:tc>
      </w:tr>
      <w:tr w:rsidR="002D5D4C" w:rsidRPr="00680D55" w14:paraId="7CC62CD4" w14:textId="77777777" w:rsidTr="009967C2">
        <w:trPr>
          <w:trHeight w:val="512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A1C8D" w14:textId="7ADBD32E" w:rsidR="002D5D4C" w:rsidRPr="0057416E" w:rsidRDefault="002D5D4C" w:rsidP="002E0C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2B8">
              <w:rPr>
                <w:rFonts w:ascii="Times New Roman" w:hAnsi="Times New Roman"/>
                <w:sz w:val="24"/>
                <w:szCs w:val="24"/>
              </w:rPr>
              <w:t xml:space="preserve">1. Основания для отказа в приеме </w:t>
            </w:r>
            <w:r w:rsidR="009967C2">
              <w:rPr>
                <w:rFonts w:ascii="Times New Roman" w:hAnsi="Times New Roman"/>
                <w:sz w:val="24"/>
                <w:szCs w:val="24"/>
              </w:rPr>
              <w:t>заявления (</w:t>
            </w:r>
            <w:r w:rsidRPr="00A742B8">
              <w:rPr>
                <w:rFonts w:ascii="Times New Roman" w:hAnsi="Times New Roman"/>
                <w:sz w:val="24"/>
                <w:szCs w:val="24"/>
              </w:rPr>
              <w:t>запроса</w:t>
            </w:r>
            <w:r w:rsidR="009967C2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A742B8">
              <w:rPr>
                <w:rFonts w:ascii="Times New Roman" w:hAnsi="Times New Roman"/>
                <w:sz w:val="24"/>
                <w:szCs w:val="24"/>
              </w:rPr>
              <w:t>о предоставлении муниципальной услуги и документов, необходимых для предоставления муниципальной услуги</w:t>
            </w:r>
          </w:p>
        </w:tc>
      </w:tr>
      <w:tr w:rsidR="002D5D4C" w:rsidRPr="00680D55" w14:paraId="015F2F67" w14:textId="77777777" w:rsidTr="002E0C90">
        <w:trPr>
          <w:trHeight w:val="1266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2B886" w14:textId="77777777" w:rsidR="002D5D4C" w:rsidRPr="00680D55" w:rsidRDefault="002D5D4C" w:rsidP="002E0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DE218" w14:textId="77777777" w:rsidR="002D5D4C" w:rsidRPr="00680D55" w:rsidRDefault="002D5D4C" w:rsidP="002E0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Style w:val="11"/>
                <w:rFonts w:eastAsiaTheme="majorEastAsia"/>
                <w:sz w:val="24"/>
                <w:szCs w:val="24"/>
              </w:rPr>
              <w:t xml:space="preserve">все категории заявителей 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77E66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представление неполного комплекта документов;</w:t>
            </w:r>
          </w:p>
          <w:p w14:paraId="0E78D411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2) представленные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 </w:t>
            </w:r>
          </w:p>
          <w:p w14:paraId="4C6C4ED1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3)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      </w:r>
          </w:p>
          <w:p w14:paraId="72187C11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4)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      </w:r>
          </w:p>
          <w:p w14:paraId="305C97B4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5) заявление и документы, необходимые для предоставления услуги, поданы в электронной форме с нарушением установленных требований; </w:t>
            </w:r>
          </w:p>
          <w:p w14:paraId="6B34B439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>6) неполное заполнение полей в форме заявления, в том числе в интерактивной форме заявления на Е</w:t>
            </w:r>
            <w:r>
              <w:rPr>
                <w:rFonts w:ascii="Times New Roman" w:hAnsi="Times New Roman"/>
                <w:sz w:val="24"/>
                <w:szCs w:val="24"/>
              </w:rPr>
              <w:t>дином портале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FF2D4C2" w14:textId="4E4786C5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7) выявлено несоблюдение установленных статьей 11 Федерального закона от 06.04.2011 №63-ФЗ «Об электронной подписи» условий признания </w:t>
            </w:r>
            <w:r w:rsidR="002E0C90" w:rsidRPr="00680D55">
              <w:rPr>
                <w:rFonts w:ascii="Times New Roman" w:hAnsi="Times New Roman"/>
                <w:sz w:val="24"/>
                <w:szCs w:val="24"/>
              </w:rPr>
              <w:t>действительности,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 xml:space="preserve"> усиленной квалифицированной электронной подписи; </w:t>
            </w:r>
          </w:p>
          <w:p w14:paraId="01D8FF9B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8) наличие противоречивых сведений в заявлении и приложенных к нему документах; </w:t>
            </w:r>
          </w:p>
          <w:p w14:paraId="7CD28AB6" w14:textId="77777777" w:rsidR="002D5D4C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9)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копии 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документ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 xml:space="preserve"> не заверены в порядке, предусмотренном законодательством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>, в случае предоставления копий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34206B2C" w14:textId="6E77C7DC" w:rsidR="002D5D4C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) заявление направлено в</w:t>
            </w:r>
            <w:r w:rsidR="009967C2">
              <w:rPr>
                <w:rFonts w:ascii="Times New Roman" w:hAnsi="Times New Roman"/>
                <w:sz w:val="24"/>
                <w:szCs w:val="24"/>
              </w:rPr>
              <w:t xml:space="preserve"> уполномоченный орган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, который не вправе </w:t>
            </w:r>
            <w:r>
              <w:rPr>
                <w:rFonts w:ascii="Times New Roman" w:hAnsi="Times New Roman"/>
                <w:sz w:val="24"/>
                <w:szCs w:val="24"/>
              </w:rPr>
              <w:t>предоставлять</w:t>
            </w:r>
            <w:r w:rsidR="009967C2">
              <w:rPr>
                <w:rFonts w:ascii="Times New Roman" w:hAnsi="Times New Roman"/>
                <w:sz w:val="24"/>
                <w:szCs w:val="24"/>
              </w:rPr>
              <w:t xml:space="preserve"> муниципальную услугу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ABC358C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11) </w:t>
            </w:r>
            <w:r w:rsidRPr="00A742B8">
              <w:rPr>
                <w:rFonts w:ascii="Times New Roman" w:hAnsi="Times New Roman"/>
                <w:sz w:val="24"/>
                <w:szCs w:val="24"/>
              </w:rPr>
              <w:t>запрос подан лицом, не имеющим полномочий представлять интересы заявителя</w:t>
            </w:r>
          </w:p>
        </w:tc>
      </w:tr>
      <w:tr w:rsidR="002D5D4C" w:rsidRPr="00680D55" w14:paraId="0C669DEB" w14:textId="77777777" w:rsidTr="002E0C90">
        <w:trPr>
          <w:trHeight w:val="262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A3957" w14:textId="77777777" w:rsidR="002D5D4C" w:rsidRPr="00680D55" w:rsidRDefault="002D5D4C" w:rsidP="002E0C90">
            <w:pPr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</w:t>
            </w:r>
            <w:r w:rsidRPr="0057416E">
              <w:rPr>
                <w:rFonts w:ascii="Times New Roman" w:hAnsi="Times New Roman"/>
                <w:sz w:val="24"/>
                <w:szCs w:val="24"/>
              </w:rPr>
              <w:t>Основания для отказа</w:t>
            </w:r>
            <w:r>
              <w:t xml:space="preserve"> в </w:t>
            </w:r>
            <w:r w:rsidRPr="00FA11A2">
              <w:rPr>
                <w:rFonts w:ascii="Times New Roman" w:hAnsi="Times New Roman"/>
                <w:sz w:val="24"/>
                <w:szCs w:val="24"/>
              </w:rPr>
              <w:t>предоставлении муниципальной услуги</w:t>
            </w:r>
          </w:p>
        </w:tc>
      </w:tr>
      <w:tr w:rsidR="002D5D4C" w:rsidRPr="00680D55" w14:paraId="4E895CE3" w14:textId="77777777" w:rsidTr="009967C2">
        <w:trPr>
          <w:trHeight w:val="112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56DE7" w14:textId="77777777" w:rsidR="002D5D4C" w:rsidRPr="00680D55" w:rsidRDefault="002D5D4C" w:rsidP="002E0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5FABA" w14:textId="77777777" w:rsidR="002D5D4C" w:rsidRPr="00680D55" w:rsidRDefault="002D5D4C" w:rsidP="002E0C90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>
              <w:rPr>
                <w:rStyle w:val="11"/>
                <w:rFonts w:eastAsiaTheme="majorEastAsia"/>
                <w:sz w:val="24"/>
                <w:szCs w:val="24"/>
              </w:rPr>
              <w:t>В</w:t>
            </w:r>
            <w:r w:rsidRPr="00FA11A2">
              <w:rPr>
                <w:rStyle w:val="11"/>
                <w:rFonts w:eastAsiaTheme="majorEastAsia"/>
                <w:sz w:val="24"/>
                <w:szCs w:val="24"/>
              </w:rPr>
              <w:t>се категории заявителей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7AFC6" w14:textId="77777777" w:rsidR="000B43A3" w:rsidRPr="000B43A3" w:rsidRDefault="000B43A3" w:rsidP="000B43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3A3">
              <w:rPr>
                <w:rFonts w:ascii="Times New Roman" w:hAnsi="Times New Roman"/>
                <w:sz w:val="24"/>
                <w:szCs w:val="24"/>
              </w:rPr>
              <w:t>а) несоответствие заявки о включении сведений о месте (площадке) накопления твердых коммунальных отходов в реестр установленной форме;</w:t>
            </w:r>
          </w:p>
          <w:p w14:paraId="571F0091" w14:textId="77777777" w:rsidR="000B43A3" w:rsidRPr="000B43A3" w:rsidRDefault="000B43A3" w:rsidP="000B43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3A3">
              <w:rPr>
                <w:rFonts w:ascii="Times New Roman" w:hAnsi="Times New Roman"/>
                <w:sz w:val="24"/>
                <w:szCs w:val="24"/>
              </w:rPr>
              <w:t>б) наличие в заявке о включении сведений о месте (площадке) накопления твердых коммунальных отходов в реестр недостоверной информации;</w:t>
            </w:r>
          </w:p>
          <w:p w14:paraId="0B86D440" w14:textId="53830204" w:rsidR="002D5D4C" w:rsidRPr="00680D55" w:rsidRDefault="000B43A3" w:rsidP="000B43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3A3">
              <w:rPr>
                <w:rFonts w:ascii="Times New Roman" w:hAnsi="Times New Roman"/>
                <w:sz w:val="24"/>
                <w:szCs w:val="24"/>
              </w:rPr>
              <w:t>в) отсутствие согласования уполномоченным органом создания места (площадки) накопления твердых коммунальных отходов.</w:t>
            </w:r>
          </w:p>
        </w:tc>
      </w:tr>
      <w:tr w:rsidR="002D5D4C" w:rsidRPr="00680D55" w14:paraId="2784DC40" w14:textId="77777777" w:rsidTr="009967C2">
        <w:trPr>
          <w:trHeight w:val="512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D4ECE" w14:textId="77777777" w:rsidR="002D5D4C" w:rsidRPr="00680D55" w:rsidRDefault="002D5D4C" w:rsidP="002E0C90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B6">
              <w:rPr>
                <w:rFonts w:ascii="Times New Roman" w:hAnsi="Times New Roman"/>
                <w:sz w:val="24"/>
                <w:szCs w:val="24"/>
              </w:rPr>
              <w:t xml:space="preserve">При обращении за исправлением допущенных опечаток и ошибок в </w:t>
            </w:r>
            <w:r>
              <w:rPr>
                <w:rFonts w:ascii="Times New Roman" w:hAnsi="Times New Roman"/>
                <w:sz w:val="24"/>
                <w:szCs w:val="24"/>
              </w:rPr>
              <w:t>документах, содержащих</w:t>
            </w:r>
            <w:r w:rsidRPr="006328B6">
              <w:rPr>
                <w:rFonts w:ascii="Times New Roman" w:hAnsi="Times New Roman"/>
                <w:sz w:val="24"/>
                <w:szCs w:val="24"/>
              </w:rPr>
              <w:t xml:space="preserve"> результат предоставления муниципальной услуги</w:t>
            </w:r>
          </w:p>
        </w:tc>
      </w:tr>
      <w:tr w:rsidR="002D5D4C" w:rsidRPr="00680D55" w14:paraId="6426B59A" w14:textId="77777777" w:rsidTr="009967C2">
        <w:trPr>
          <w:trHeight w:val="512"/>
        </w:trPr>
        <w:tc>
          <w:tcPr>
            <w:tcW w:w="7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24B8F" w14:textId="6DD1EADA" w:rsidR="002D5D4C" w:rsidRPr="00680D55" w:rsidRDefault="00BB7D53" w:rsidP="002E0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  <w:r w:rsidR="002D5D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96B4B" w14:textId="77777777" w:rsidR="002D5D4C" w:rsidRPr="00680D55" w:rsidRDefault="002D5D4C" w:rsidP="002E0C90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>
              <w:rPr>
                <w:rStyle w:val="11"/>
                <w:rFonts w:eastAsiaTheme="majorEastAsia"/>
                <w:sz w:val="24"/>
                <w:szCs w:val="24"/>
              </w:rPr>
              <w:t>В</w:t>
            </w:r>
            <w:r w:rsidRPr="006328B6">
              <w:rPr>
                <w:rStyle w:val="11"/>
                <w:rFonts w:eastAsiaTheme="majorEastAsia"/>
                <w:sz w:val="24"/>
                <w:szCs w:val="24"/>
              </w:rPr>
              <w:t>се категории заявителей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5D485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9415B5">
              <w:rPr>
                <w:rFonts w:ascii="Times New Roman" w:hAnsi="Times New Roman"/>
                <w:sz w:val="24"/>
                <w:szCs w:val="24"/>
              </w:rPr>
              <w:t xml:space="preserve">факт допущения ошибки и (или) опечатки в выданном результате предоставления муниципальной услуги </w:t>
            </w:r>
            <w:r>
              <w:rPr>
                <w:rFonts w:ascii="Times New Roman" w:hAnsi="Times New Roman"/>
                <w:sz w:val="24"/>
                <w:szCs w:val="24"/>
              </w:rPr>
              <w:t>не подтвержден</w:t>
            </w:r>
          </w:p>
        </w:tc>
      </w:tr>
      <w:tr w:rsidR="002D5D4C" w:rsidRPr="00680D55" w14:paraId="0E07D94A" w14:textId="77777777" w:rsidTr="009967C2">
        <w:trPr>
          <w:trHeight w:val="512"/>
        </w:trPr>
        <w:tc>
          <w:tcPr>
            <w:tcW w:w="7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1B321" w14:textId="77777777" w:rsidR="002D5D4C" w:rsidRDefault="002D5D4C" w:rsidP="002E0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1DF32" w14:textId="77777777" w:rsidR="002D5D4C" w:rsidRPr="006328B6" w:rsidRDefault="002D5D4C" w:rsidP="002E0C90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 w:rsidRPr="009415B5">
              <w:rPr>
                <w:rStyle w:val="11"/>
                <w:rFonts w:eastAsiaTheme="majorEastAsia"/>
                <w:sz w:val="24"/>
                <w:szCs w:val="24"/>
              </w:rPr>
              <w:t>Представитель заявителя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C2B59" w14:textId="77777777" w:rsidR="002D5D4C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B5">
              <w:rPr>
                <w:rFonts w:ascii="Times New Roman" w:hAnsi="Times New Roman"/>
                <w:sz w:val="24"/>
                <w:szCs w:val="24"/>
              </w:rPr>
              <w:t>1) обращение неправомочного лица</w:t>
            </w:r>
          </w:p>
        </w:tc>
      </w:tr>
      <w:tr w:rsidR="00E56F8D" w:rsidRPr="00680D55" w14:paraId="276D51D0" w14:textId="77777777" w:rsidTr="0012308B">
        <w:trPr>
          <w:trHeight w:val="512"/>
        </w:trPr>
        <w:tc>
          <w:tcPr>
            <w:tcW w:w="9464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F3FBE" w14:textId="5304FC23" w:rsidR="00E56F8D" w:rsidRPr="009415B5" w:rsidRDefault="00E56F8D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обращении заявителя  за </w:t>
            </w:r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>выдаче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дубликата документа, выданного по результату ранее предоставленной муниципальной услуги</w:t>
            </w:r>
          </w:p>
        </w:tc>
      </w:tr>
      <w:tr w:rsidR="00E56F8D" w:rsidRPr="00680D55" w14:paraId="7ADBBFD9" w14:textId="77777777" w:rsidTr="00E56F8D">
        <w:trPr>
          <w:trHeight w:val="512"/>
        </w:trPr>
        <w:tc>
          <w:tcPr>
            <w:tcW w:w="72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2FFC2" w14:textId="6B2241B0" w:rsidR="00E56F8D" w:rsidRDefault="00BB7D53" w:rsidP="002E0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A9AB4" w14:textId="41D6FE32" w:rsidR="00E56F8D" w:rsidRPr="009415B5" w:rsidRDefault="00E56F8D" w:rsidP="002E0C90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>
              <w:rPr>
                <w:rStyle w:val="11"/>
                <w:rFonts w:eastAsiaTheme="majorEastAsia"/>
                <w:sz w:val="24"/>
                <w:szCs w:val="24"/>
              </w:rPr>
              <w:t>В</w:t>
            </w:r>
            <w:r w:rsidRPr="006328B6">
              <w:rPr>
                <w:rStyle w:val="11"/>
                <w:rFonts w:eastAsiaTheme="majorEastAsia"/>
                <w:sz w:val="24"/>
                <w:szCs w:val="24"/>
              </w:rPr>
              <w:t>се категории заявителей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E96E0" w14:textId="38EDE3C6" w:rsidR="00E56F8D" w:rsidRPr="00E56F8D" w:rsidRDefault="00E56F8D" w:rsidP="002E0C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1)</w:t>
            </w:r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>отсутствие факта обращения заявителя за получением муниципальной услуги по результатам которой выдан соответствующий документ.</w:t>
            </w:r>
          </w:p>
          <w:p w14:paraId="2E4DD471" w14:textId="77777777" w:rsidR="00E56F8D" w:rsidRPr="009415B5" w:rsidRDefault="00E56F8D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F8D" w:rsidRPr="00680D55" w14:paraId="3A236FF8" w14:textId="77777777" w:rsidTr="009967C2">
        <w:trPr>
          <w:trHeight w:val="512"/>
        </w:trPr>
        <w:tc>
          <w:tcPr>
            <w:tcW w:w="7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3EEC8" w14:textId="77777777" w:rsidR="00E56F8D" w:rsidRDefault="00E56F8D" w:rsidP="002E0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C5A1A" w14:textId="6FE29C5A" w:rsidR="00E56F8D" w:rsidRPr="009415B5" w:rsidRDefault="00E56F8D" w:rsidP="002E0C90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 w:rsidRPr="009415B5">
              <w:rPr>
                <w:rStyle w:val="11"/>
                <w:rFonts w:eastAsiaTheme="majorEastAsia"/>
                <w:sz w:val="24"/>
                <w:szCs w:val="24"/>
              </w:rPr>
              <w:t>Представитель заявителя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9836B" w14:textId="0F4F352A" w:rsidR="00E56F8D" w:rsidRPr="009415B5" w:rsidRDefault="00E56F8D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415B5">
              <w:rPr>
                <w:rFonts w:ascii="Times New Roman" w:hAnsi="Times New Roman"/>
                <w:sz w:val="24"/>
                <w:szCs w:val="24"/>
              </w:rPr>
              <w:t>) обращение неправомочного лица</w:t>
            </w:r>
          </w:p>
        </w:tc>
      </w:tr>
      <w:tr w:rsidR="00BB7D53" w:rsidRPr="00680D55" w14:paraId="5BD0B432" w14:textId="77777777" w:rsidTr="001F065C">
        <w:trPr>
          <w:trHeight w:val="512"/>
        </w:trPr>
        <w:tc>
          <w:tcPr>
            <w:tcW w:w="9464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61AD9" w14:textId="76E226DA" w:rsidR="00BB7D53" w:rsidRDefault="00BB7D53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Основания  для приостановления предоставления муниципальной услуги </w:t>
            </w:r>
          </w:p>
        </w:tc>
      </w:tr>
      <w:tr w:rsidR="00BB7D53" w:rsidRPr="00680D55" w14:paraId="41654233" w14:textId="77777777" w:rsidTr="009967C2">
        <w:trPr>
          <w:trHeight w:val="512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70ED9" w14:textId="77777777" w:rsidR="00BB7D53" w:rsidRDefault="00BB7D53" w:rsidP="002E0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16DA1" w14:textId="77777777" w:rsidR="00BB7D53" w:rsidRPr="009415B5" w:rsidRDefault="00BB7D53" w:rsidP="002E0C90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78851" w14:textId="6BD743E3" w:rsidR="00BB7D53" w:rsidRDefault="00BB7D53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предусмотрены или перечислить</w:t>
            </w:r>
          </w:p>
        </w:tc>
      </w:tr>
    </w:tbl>
    <w:p w14:paraId="5E27AB32" w14:textId="77777777" w:rsidR="002D5D4C" w:rsidRPr="002E0C90" w:rsidRDefault="002D5D4C" w:rsidP="002E0C9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14:paraId="587036EF" w14:textId="77777777" w:rsidR="002E0C90" w:rsidRDefault="002E0C90" w:rsidP="002E0C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1F3EC90" w14:textId="77777777" w:rsidR="0093601D" w:rsidRDefault="0093601D" w:rsidP="0093601D">
      <w:pPr>
        <w:shd w:val="clear" w:color="auto" w:fill="FFFFFF"/>
        <w:tabs>
          <w:tab w:val="left" w:pos="259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Н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ачальник управления </w:t>
      </w:r>
    </w:p>
    <w:p w14:paraId="15C739AA" w14:textId="77777777" w:rsidR="0093601D" w:rsidRPr="000614EC" w:rsidRDefault="0093601D" w:rsidP="0093601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4DDC">
        <w:rPr>
          <w:rFonts w:ascii="Times New Roman" w:hAnsi="Times New Roman"/>
          <w:sz w:val="28"/>
          <w:szCs w:val="28"/>
          <w:lang w:eastAsia="ar-SA"/>
        </w:rPr>
        <w:t>жилищно-коммунального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A4DDC">
        <w:rPr>
          <w:rFonts w:ascii="Times New Roman" w:hAnsi="Times New Roman"/>
          <w:sz w:val="28"/>
          <w:szCs w:val="28"/>
          <w:lang w:eastAsia="ar-SA"/>
        </w:rPr>
        <w:t>хозяйства</w:t>
      </w:r>
      <w:r w:rsidRPr="00286135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В.В. Першин</w:t>
      </w:r>
    </w:p>
    <w:p w14:paraId="5360B86F" w14:textId="77777777" w:rsidR="002D5D4C" w:rsidRDefault="002D5D4C" w:rsidP="002E0C9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sectPr w:rsidR="002D5D4C" w:rsidSect="002E0C9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36678" w14:textId="77777777" w:rsidR="00C54D1E" w:rsidRDefault="00C54D1E" w:rsidP="002E0C90">
      <w:pPr>
        <w:spacing w:after="0" w:line="240" w:lineRule="auto"/>
      </w:pPr>
      <w:r>
        <w:separator/>
      </w:r>
    </w:p>
  </w:endnote>
  <w:endnote w:type="continuationSeparator" w:id="0">
    <w:p w14:paraId="6AD241F5" w14:textId="77777777" w:rsidR="00C54D1E" w:rsidRDefault="00C54D1E" w:rsidP="002E0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E53A6" w14:textId="77777777" w:rsidR="00C54D1E" w:rsidRDefault="00C54D1E" w:rsidP="002E0C90">
      <w:pPr>
        <w:spacing w:after="0" w:line="240" w:lineRule="auto"/>
      </w:pPr>
      <w:r>
        <w:separator/>
      </w:r>
    </w:p>
  </w:footnote>
  <w:footnote w:type="continuationSeparator" w:id="0">
    <w:p w14:paraId="11DDC625" w14:textId="77777777" w:rsidR="00C54D1E" w:rsidRDefault="00C54D1E" w:rsidP="002E0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84349045"/>
      <w:docPartObj>
        <w:docPartGallery w:val="Page Numbers (Top of Page)"/>
        <w:docPartUnique/>
      </w:docPartObj>
    </w:sdtPr>
    <w:sdtContent>
      <w:p w14:paraId="71A3FB50" w14:textId="66518EEB" w:rsidR="002E0C90" w:rsidRDefault="002E0C9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01D">
          <w:rPr>
            <w:noProof/>
          </w:rPr>
          <w:t>2</w:t>
        </w:r>
        <w:r>
          <w:fldChar w:fldCharType="end"/>
        </w:r>
      </w:p>
    </w:sdtContent>
  </w:sdt>
  <w:p w14:paraId="1CE0B445" w14:textId="77777777" w:rsidR="002E0C90" w:rsidRDefault="002E0C90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2CF"/>
    <w:rsid w:val="000B43A3"/>
    <w:rsid w:val="00194259"/>
    <w:rsid w:val="001C3925"/>
    <w:rsid w:val="001E0B07"/>
    <w:rsid w:val="002D5D4C"/>
    <w:rsid w:val="002E0C90"/>
    <w:rsid w:val="003164A8"/>
    <w:rsid w:val="00420ABC"/>
    <w:rsid w:val="006763BA"/>
    <w:rsid w:val="008F4D50"/>
    <w:rsid w:val="0093601D"/>
    <w:rsid w:val="00951AAE"/>
    <w:rsid w:val="00956FB2"/>
    <w:rsid w:val="009967C2"/>
    <w:rsid w:val="00B21172"/>
    <w:rsid w:val="00B73551"/>
    <w:rsid w:val="00BB7D53"/>
    <w:rsid w:val="00BD3538"/>
    <w:rsid w:val="00C54D1E"/>
    <w:rsid w:val="00C822CF"/>
    <w:rsid w:val="00CF33FA"/>
    <w:rsid w:val="00D1429E"/>
    <w:rsid w:val="00DF2A32"/>
    <w:rsid w:val="00E56F8D"/>
    <w:rsid w:val="00EF2C36"/>
    <w:rsid w:val="00F50141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721A0"/>
  <w15:chartTrackingRefBased/>
  <w15:docId w15:val="{5B253637-45D4-4B03-AF10-24C63D3D4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D4C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822C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22C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22C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2C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22C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22CF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22CF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22CF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22CF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22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822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822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822C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822C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822C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822C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822C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822C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822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822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22C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822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822C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822C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822C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822C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822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822C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822CF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2D5D4C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CF3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2E0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E0C90"/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2E0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E0C90"/>
    <w:rPr>
      <w:rFonts w:ascii="Calibri" w:eastAsia="Times New Roman" w:hAnsi="Calibri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14</cp:revision>
  <dcterms:created xsi:type="dcterms:W3CDTF">2025-09-26T12:19:00Z</dcterms:created>
  <dcterms:modified xsi:type="dcterms:W3CDTF">2026-01-27T14:16:00Z</dcterms:modified>
</cp:coreProperties>
</file>